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Is Clytemnestra Justified in Killing Agamemnon</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love of a mother strikes beyond boundaries. It can reveal the greatest levels of passion in a woman’s mind. Agamemnon suffered death in the hands of his wife Clytemnestra because he murdered Clytemnestra’s beloved daughter Iphigeneia. Agamemnon sacrificing his daughter infuriated Clytemnestra making her to result to killing his husband. Agamemnon believed that sacrificing his daughter was necessary to calm Artemis because Artemis could only let the Greek army set sail if they sacrificed. Clytemnestra must have witnessed the killing of her daughter with distraught. Anger build up in her thus setting stage for the offensive against Agamemnon. Agamemnon may have been tricked by his blood-thirsty army into sacrificing his daughter hoping to win the war. However, as a parent, he should have considered the feelings of his wife who had a close connection with her daughter. In this regard, Clytemnestra is justified in serving what she considers as justice to a husband who had no regard for family.</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extraordinary circumstances surrounding the death of Iphigeneia do not excuse the careless activities by Agamemnon against his family and the gods. He acted with utmost egotism and got the result of his actions. In an age where the blessings of the gods were highly regarded, Agamemnon carelessly destroyed their precepts and allowed himself to be misguided by people who had little understanding of the ways of the time. He also believed that he alone had won the war of Greece. He therefore hipped on praise on him. This egotism made him to fall for his wife’s deceit and lure. She was keenly scheming for revenge but Agamemnon deeply buried in self-praise that he did not realize the dangers that Clytemnestra posed. </w:t>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killing Iphigeneia, Agamemnon resurrected the curse of his family. Sacrificing his daughter was not necessary. Agamemnon should have sought another sacrifice far from his own blood. In his quest to impress Artemis, Agamemnon lost his mind and went beyond reason. Agamemnon’s koros let him to commit hubris against the god’s and invited Ate. Therefore, he deserved his terrible fate and his wife Clytemnestra was justified in in killing him.</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Aeschylus adumbrates the sacrifice of Iphigeneia best and most completely in the very initial choral ode which forms a reiteration of the circumstances around Iphigeneia’s sacrifice and how Clytemnestra reacts to the gruesome act. Aeschylus reminds the readers of the horrific nature of the killing by retelling the episode. The cruelty and the horror sticks in the mind of the reader making the readers resonate with Clytemnestra’s thinking at the time of her daughter’s death. The duty to lead his army made him to lose the love he had for his daughter who had his blood. In the same way Clytemnestra lose the love she had for his husband Agamemnon and killed him in the same fashion he killed their daughter. One cannot justify the actions of Agamemnon then turn and vilify the actions of Clytemnestra. That would certainly qualify as the description of double standards. It is therefore right to conclude that Clytemnestra was justified in serving the justice her daughter deserved to Agamemnon.  If Clytemnestra could have pursued the permitted channels of justice at that time, her daughter would have not got the justice she deserved. Clytemnestra therefore decided to take the law in her on hands and serve justice to Agamemnon and she was certainly justified.</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835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183509"/>
  </w:style>
  <w:style w:type="paragraph" w:styleId="Footer">
    <w:name w:val="footer"/>
    <w:basedOn w:val="Normal"/>
    <w:link w:val="FooterChar"/>
    <w:uiPriority w:val="99"/>
    <w:unhideWhenUsed w:val="1"/>
    <w:rsid w:val="001835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183509"/>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2019-09-17T01:11:00Z</dcterms:created>
  <dc:creator>Anu</dc:creator>
</cp:coreProperties>
</file>